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9DA5" w14:textId="48AA8647" w:rsidR="00F80ED7" w:rsidRPr="003F1183" w:rsidRDefault="00F80ED7" w:rsidP="003F1183">
      <w:pPr>
        <w:ind w:left="720" w:hanging="36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F1183">
        <w:rPr>
          <w:rFonts w:ascii="Open Sans" w:hAnsi="Open Sans" w:cs="Open Sans"/>
          <w:b/>
          <w:bCs/>
          <w:sz w:val="20"/>
          <w:szCs w:val="20"/>
        </w:rPr>
        <w:t>Részvételi szabályzat</w:t>
      </w:r>
    </w:p>
    <w:p w14:paraId="68534CFA" w14:textId="1928C1B4" w:rsidR="00F80ED7" w:rsidRPr="003F1183" w:rsidRDefault="00F80ED7" w:rsidP="003F1183">
      <w:pPr>
        <w:pStyle w:val="Listaszerbekezds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F1183">
        <w:rPr>
          <w:rFonts w:ascii="Open Sans" w:hAnsi="Open Sans" w:cs="Open Sans"/>
          <w:b/>
          <w:bCs/>
          <w:sz w:val="20"/>
          <w:szCs w:val="20"/>
        </w:rPr>
        <w:t>Vastagon megéri</w:t>
      </w:r>
      <w:r w:rsidR="009477C7">
        <w:rPr>
          <w:rFonts w:ascii="Open Sans" w:hAnsi="Open Sans" w:cs="Open Sans"/>
          <w:b/>
          <w:bCs/>
          <w:sz w:val="20"/>
          <w:szCs w:val="20"/>
        </w:rPr>
        <w:t>: most vissza</w:t>
      </w:r>
      <w:r w:rsidR="00AA46F3">
        <w:rPr>
          <w:rFonts w:ascii="Open Sans" w:hAnsi="Open Sans" w:cs="Open Sans"/>
          <w:b/>
          <w:bCs/>
          <w:sz w:val="20"/>
          <w:szCs w:val="20"/>
        </w:rPr>
        <w:t>kaphatja</w:t>
      </w:r>
      <w:r w:rsidR="009477C7">
        <w:rPr>
          <w:rFonts w:ascii="Open Sans" w:hAnsi="Open Sans" w:cs="Open Sans"/>
          <w:b/>
          <w:bCs/>
          <w:sz w:val="20"/>
          <w:szCs w:val="20"/>
        </w:rPr>
        <w:t xml:space="preserve"> a hőszigetelés árát</w:t>
      </w:r>
    </w:p>
    <w:p w14:paraId="7E9444E6" w14:textId="2298D632" w:rsidR="00F80ED7" w:rsidRPr="003F1183" w:rsidRDefault="00F80ED7" w:rsidP="003F1183">
      <w:pPr>
        <w:pStyle w:val="Listaszerbekezds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F1183">
        <w:rPr>
          <w:rFonts w:ascii="Open Sans" w:hAnsi="Open Sans" w:cs="Open Sans"/>
          <w:b/>
          <w:bCs/>
          <w:sz w:val="20"/>
          <w:szCs w:val="20"/>
        </w:rPr>
        <w:t>promóció</w:t>
      </w:r>
    </w:p>
    <w:p w14:paraId="1F2EA52B" w14:textId="17907BE1" w:rsidR="00F80ED7" w:rsidRPr="003F1183" w:rsidRDefault="00F80ED7" w:rsidP="003F1183">
      <w:pPr>
        <w:pStyle w:val="Listaszerbekezds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F1183">
        <w:rPr>
          <w:rFonts w:ascii="Open Sans" w:hAnsi="Open Sans" w:cs="Open Sans"/>
          <w:b/>
          <w:bCs/>
          <w:sz w:val="20"/>
          <w:szCs w:val="20"/>
        </w:rPr>
        <w:t>2024</w:t>
      </w:r>
    </w:p>
    <w:p w14:paraId="51C8427C" w14:textId="77777777" w:rsidR="00F80ED7" w:rsidRPr="003F1183" w:rsidRDefault="00F80ED7" w:rsidP="00F80ED7">
      <w:pPr>
        <w:pStyle w:val="Listaszerbekezds"/>
        <w:rPr>
          <w:rFonts w:ascii="Open Sans" w:hAnsi="Open Sans" w:cs="Open Sans"/>
          <w:sz w:val="20"/>
          <w:szCs w:val="20"/>
        </w:rPr>
      </w:pPr>
    </w:p>
    <w:p w14:paraId="6D76378A" w14:textId="77777777" w:rsidR="00F80ED7" w:rsidRPr="003F1183" w:rsidRDefault="00F80ED7" w:rsidP="00F80ED7">
      <w:pPr>
        <w:pStyle w:val="Listaszerbekezds"/>
        <w:rPr>
          <w:rFonts w:ascii="Open Sans" w:hAnsi="Open Sans" w:cs="Open Sans"/>
          <w:sz w:val="20"/>
          <w:szCs w:val="20"/>
        </w:rPr>
      </w:pPr>
    </w:p>
    <w:p w14:paraId="690FB9C8" w14:textId="307115D7" w:rsidR="00844854" w:rsidRPr="009477C7" w:rsidRDefault="00F80ED7" w:rsidP="00242D7E">
      <w:pPr>
        <w:pStyle w:val="Listaszerbekezds"/>
        <w:numPr>
          <w:ilvl w:val="0"/>
          <w:numId w:val="4"/>
        </w:numPr>
        <w:rPr>
          <w:rFonts w:ascii="Open Sans" w:hAnsi="Open Sans" w:cs="Open Sans"/>
          <w:b/>
          <w:bCs/>
          <w:sz w:val="20"/>
          <w:szCs w:val="20"/>
        </w:rPr>
      </w:pPr>
      <w:r w:rsidRPr="009477C7">
        <w:rPr>
          <w:rFonts w:ascii="Open Sans" w:hAnsi="Open Sans" w:cs="Open Sans"/>
          <w:b/>
          <w:bCs/>
          <w:sz w:val="20"/>
          <w:szCs w:val="20"/>
        </w:rPr>
        <w:t xml:space="preserve">A </w:t>
      </w:r>
      <w:r w:rsidR="00FD42AF" w:rsidRPr="009477C7">
        <w:rPr>
          <w:rFonts w:ascii="Open Sans" w:hAnsi="Open Sans" w:cs="Open Sans"/>
          <w:b/>
          <w:bCs/>
          <w:sz w:val="20"/>
          <w:szCs w:val="20"/>
        </w:rPr>
        <w:t>promóció szervezője</w:t>
      </w:r>
    </w:p>
    <w:p w14:paraId="012A6023" w14:textId="1D530F22" w:rsidR="00F80ED7" w:rsidRPr="003F1183" w:rsidRDefault="00F80ED7" w:rsidP="00EC1BAC">
      <w:pPr>
        <w:ind w:left="708"/>
        <w:rPr>
          <w:rFonts w:ascii="Open Sans" w:hAnsi="Open Sans" w:cs="Open Sans"/>
          <w:sz w:val="20"/>
          <w:szCs w:val="20"/>
        </w:rPr>
      </w:pPr>
      <w:r w:rsidRPr="003F1183">
        <w:rPr>
          <w:rFonts w:ascii="Open Sans" w:hAnsi="Open Sans" w:cs="Open Sans"/>
          <w:sz w:val="20"/>
          <w:szCs w:val="20"/>
        </w:rPr>
        <w:t xml:space="preserve">A jelen részvételi szabályzat (a továbbiakban: Szabályzat) az </w:t>
      </w:r>
      <w:r w:rsidR="00455D8E" w:rsidRPr="003F1183">
        <w:rPr>
          <w:rFonts w:ascii="Open Sans" w:hAnsi="Open Sans" w:cs="Open Sans"/>
          <w:sz w:val="20"/>
          <w:szCs w:val="20"/>
        </w:rPr>
        <w:t>Austrotherm Kft. (9028, Győr, Fehérvári u. 75.</w:t>
      </w:r>
      <w:r w:rsidRPr="003F1183">
        <w:rPr>
          <w:rFonts w:ascii="Open Sans" w:hAnsi="Open Sans" w:cs="Open Sans"/>
          <w:sz w:val="20"/>
          <w:szCs w:val="20"/>
        </w:rPr>
        <w:t xml:space="preserve">, </w:t>
      </w:r>
      <w:r w:rsidR="00455D8E" w:rsidRPr="003F1183">
        <w:rPr>
          <w:rFonts w:ascii="Open Sans" w:hAnsi="Open Sans" w:cs="Open Sans"/>
          <w:sz w:val="20"/>
          <w:szCs w:val="20"/>
        </w:rPr>
        <w:t>a</w:t>
      </w:r>
      <w:r w:rsidRPr="003F1183">
        <w:rPr>
          <w:rFonts w:ascii="Open Sans" w:hAnsi="Open Sans" w:cs="Open Sans"/>
          <w:sz w:val="20"/>
          <w:szCs w:val="20"/>
        </w:rPr>
        <w:t>dószám</w:t>
      </w:r>
      <w:r w:rsidR="00455D8E" w:rsidRPr="003F1183">
        <w:rPr>
          <w:rFonts w:ascii="Open Sans" w:hAnsi="Open Sans" w:cs="Open Sans"/>
          <w:sz w:val="20"/>
          <w:szCs w:val="20"/>
        </w:rPr>
        <w:t>: 10489828-2-08</w:t>
      </w:r>
      <w:r w:rsidRPr="003F1183">
        <w:rPr>
          <w:rFonts w:ascii="Open Sans" w:hAnsi="Open Sans" w:cs="Open Sans"/>
          <w:sz w:val="20"/>
          <w:szCs w:val="20"/>
        </w:rPr>
        <w:t>, cégjegyzékszám</w:t>
      </w:r>
      <w:bookmarkStart w:id="0" w:name="_Hlk124494923"/>
      <w:r w:rsidR="00455D8E" w:rsidRPr="003F1183">
        <w:rPr>
          <w:rFonts w:ascii="Open Sans" w:hAnsi="Open Sans" w:cs="Open Sans"/>
          <w:sz w:val="20"/>
          <w:szCs w:val="20"/>
        </w:rPr>
        <w:t>: 08-09-001692</w:t>
      </w:r>
      <w:bookmarkEnd w:id="0"/>
      <w:r w:rsidR="00455D8E" w:rsidRPr="003F1183">
        <w:rPr>
          <w:rFonts w:ascii="Open Sans" w:hAnsi="Open Sans" w:cs="Open Sans"/>
          <w:sz w:val="20"/>
          <w:szCs w:val="20"/>
        </w:rPr>
        <w:t xml:space="preserve"> </w:t>
      </w:r>
      <w:r w:rsidRPr="003F1183">
        <w:rPr>
          <w:rFonts w:ascii="Open Sans" w:hAnsi="Open Sans" w:cs="Open Sans"/>
          <w:sz w:val="20"/>
          <w:szCs w:val="20"/>
        </w:rPr>
        <w:t>a továbbiakban: Szervező) által a 202</w:t>
      </w:r>
      <w:r w:rsidR="00455D8E" w:rsidRPr="003F1183">
        <w:rPr>
          <w:rFonts w:ascii="Open Sans" w:hAnsi="Open Sans" w:cs="Open Sans"/>
          <w:sz w:val="20"/>
          <w:szCs w:val="20"/>
        </w:rPr>
        <w:t>4</w:t>
      </w:r>
      <w:r w:rsidRPr="003F1183">
        <w:rPr>
          <w:rFonts w:ascii="Open Sans" w:hAnsi="Open Sans" w:cs="Open Sans"/>
          <w:sz w:val="20"/>
          <w:szCs w:val="20"/>
        </w:rPr>
        <w:t xml:space="preserve">-as évben meghirdetett </w:t>
      </w:r>
      <w:r w:rsidR="00FB4CED" w:rsidRPr="003F1183">
        <w:rPr>
          <w:rFonts w:ascii="Open Sans" w:hAnsi="Open Sans" w:cs="Open Sans"/>
          <w:sz w:val="20"/>
          <w:szCs w:val="20"/>
        </w:rPr>
        <w:t>promócióra</w:t>
      </w:r>
      <w:r w:rsidRPr="003F1183">
        <w:rPr>
          <w:rFonts w:ascii="Open Sans" w:hAnsi="Open Sans" w:cs="Open Sans"/>
          <w:sz w:val="20"/>
          <w:szCs w:val="20"/>
        </w:rPr>
        <w:t xml:space="preserve"> (továbbiakban Játék) vonatkozik. A Szervező kijelenti, hogy az általa meghirdetett jelen </w:t>
      </w:r>
      <w:r w:rsidR="00AA46F3">
        <w:rPr>
          <w:rFonts w:ascii="Open Sans" w:hAnsi="Open Sans" w:cs="Open Sans"/>
          <w:sz w:val="20"/>
          <w:szCs w:val="20"/>
        </w:rPr>
        <w:t>promóció</w:t>
      </w:r>
      <w:r w:rsidRPr="003F1183">
        <w:rPr>
          <w:rFonts w:ascii="Open Sans" w:hAnsi="Open Sans" w:cs="Open Sans"/>
          <w:sz w:val="20"/>
          <w:szCs w:val="20"/>
        </w:rPr>
        <w:t xml:space="preserve"> nem tartozik a szerencsejáték szervezéséről szóló 1991. évi XXXIV. törvény hatálya alá.</w:t>
      </w:r>
    </w:p>
    <w:p w14:paraId="43369EAA" w14:textId="77777777" w:rsidR="00EC1BAC" w:rsidRPr="003F1183" w:rsidRDefault="00EC1BAC" w:rsidP="00EC1BAC">
      <w:pPr>
        <w:ind w:left="708"/>
        <w:rPr>
          <w:rFonts w:ascii="Open Sans" w:hAnsi="Open Sans" w:cs="Open Sans"/>
          <w:sz w:val="20"/>
          <w:szCs w:val="20"/>
        </w:rPr>
      </w:pPr>
    </w:p>
    <w:p w14:paraId="2114156A" w14:textId="1BC77005" w:rsidR="00F80ED7" w:rsidRPr="009477C7" w:rsidRDefault="000E696D" w:rsidP="00242D7E">
      <w:pPr>
        <w:pStyle w:val="Listaszerbekezds"/>
        <w:numPr>
          <w:ilvl w:val="0"/>
          <w:numId w:val="4"/>
        </w:numPr>
        <w:rPr>
          <w:rStyle w:val="Kiemels2"/>
          <w:rFonts w:ascii="Open Sans" w:hAnsi="Open Sans" w:cs="Open Sans"/>
          <w:sz w:val="20"/>
          <w:szCs w:val="20"/>
        </w:rPr>
      </w:pPr>
      <w:r w:rsidRPr="009477C7">
        <w:rPr>
          <w:rStyle w:val="Kiemels2"/>
          <w:rFonts w:ascii="Open Sans" w:hAnsi="Open Sans" w:cs="Open Sans"/>
          <w:color w:val="323232"/>
          <w:sz w:val="20"/>
          <w:szCs w:val="20"/>
          <w:bdr w:val="none" w:sz="0" w:space="0" w:color="auto" w:frame="1"/>
          <w:shd w:val="clear" w:color="auto" w:fill="FFFFFF"/>
        </w:rPr>
        <w:t>A promóció időtartama: 2024.06.</w:t>
      </w:r>
      <w:r w:rsidR="000E0C78">
        <w:rPr>
          <w:rStyle w:val="Kiemels2"/>
          <w:rFonts w:ascii="Open Sans" w:hAnsi="Open Sans" w:cs="Open Sans"/>
          <w:color w:val="323232"/>
          <w:sz w:val="20"/>
          <w:szCs w:val="20"/>
          <w:bdr w:val="none" w:sz="0" w:space="0" w:color="auto" w:frame="1"/>
          <w:shd w:val="clear" w:color="auto" w:fill="FFFFFF"/>
        </w:rPr>
        <w:t>20</w:t>
      </w:r>
      <w:r w:rsidRPr="009477C7">
        <w:rPr>
          <w:rStyle w:val="Kiemels2"/>
          <w:rFonts w:ascii="Open Sans" w:hAnsi="Open Sans" w:cs="Open Sans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– 2024.11.30.</w:t>
      </w:r>
    </w:p>
    <w:p w14:paraId="279227BF" w14:textId="77777777" w:rsidR="00EC1BAC" w:rsidRPr="003F1183" w:rsidRDefault="00EC1BAC" w:rsidP="00EC1BAC">
      <w:pPr>
        <w:rPr>
          <w:rStyle w:val="Kiemels2"/>
          <w:rFonts w:ascii="Open Sans" w:hAnsi="Open Sans" w:cs="Open Sans"/>
          <w:sz w:val="20"/>
          <w:szCs w:val="20"/>
        </w:rPr>
      </w:pPr>
    </w:p>
    <w:p w14:paraId="157D4F09" w14:textId="0BDBD857" w:rsidR="000B676C" w:rsidRPr="009477C7" w:rsidRDefault="000B676C" w:rsidP="00242D7E">
      <w:pPr>
        <w:pStyle w:val="Listaszerbekezds"/>
        <w:numPr>
          <w:ilvl w:val="0"/>
          <w:numId w:val="4"/>
        </w:numPr>
        <w:rPr>
          <w:rStyle w:val="Kiemels2"/>
          <w:rFonts w:ascii="Open Sans" w:hAnsi="Open Sans" w:cs="Open Sans"/>
          <w:sz w:val="20"/>
          <w:szCs w:val="20"/>
        </w:rPr>
      </w:pPr>
      <w:r w:rsidRPr="009477C7">
        <w:rPr>
          <w:rStyle w:val="Kiemels2"/>
          <w:rFonts w:ascii="Open Sans" w:hAnsi="Open Sans" w:cs="Open Sans"/>
          <w:color w:val="323232"/>
          <w:sz w:val="20"/>
          <w:szCs w:val="20"/>
          <w:bdr w:val="none" w:sz="0" w:space="0" w:color="auto" w:frame="1"/>
          <w:shd w:val="clear" w:color="auto" w:fill="FFFFFF"/>
        </w:rPr>
        <w:t>A promóció rövid leírása</w:t>
      </w:r>
    </w:p>
    <w:p w14:paraId="073C4706" w14:textId="759AC4F3" w:rsidR="00242D7E" w:rsidRPr="003F1183" w:rsidRDefault="00183EE0" w:rsidP="00242D7E">
      <w:pPr>
        <w:pStyle w:val="Listaszerbekezds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Az Austrotherm Kft. ’Vastagon megéri</w:t>
      </w:r>
      <w:r w:rsidR="000E0C78" w:rsidRPr="000E0C78">
        <w:rPr>
          <w:rStyle w:val="Kiemels2"/>
          <w:rFonts w:ascii="Open Sans" w:hAnsi="Open Sans" w:cs="Open Sans"/>
          <w:sz w:val="20"/>
          <w:szCs w:val="20"/>
        </w:rPr>
        <w:t xml:space="preserve">: </w:t>
      </w:r>
      <w:r w:rsidR="000E0C78" w:rsidRPr="000E0C78">
        <w:rPr>
          <w:rFonts w:ascii="Open Sans" w:hAnsi="Open Sans" w:cs="Open Sans"/>
          <w:sz w:val="20"/>
          <w:szCs w:val="20"/>
        </w:rPr>
        <w:t>most visszakaphatja a hőszigetelés árát</w:t>
      </w:r>
      <w:r w:rsidRPr="000E0C78">
        <w:rPr>
          <w:rStyle w:val="Kiemels2"/>
          <w:rFonts w:ascii="Open Sans" w:hAnsi="Open Sans" w:cs="Open Sans"/>
          <w:sz w:val="20"/>
          <w:szCs w:val="20"/>
        </w:rPr>
        <w:t>’</w:t>
      </w: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promóciójában </w:t>
      </w:r>
      <w:r w:rsidR="00D4552A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egy</w:t>
      </w:r>
      <w:r w:rsidR="00E4565E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, sorsolással kiválasztott</w:t>
      </w:r>
      <w:r w:rsidR="001E3CB3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, érvényes pályázatot benyújtó </w:t>
      </w:r>
      <w:r w:rsidR="00D4552A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családi </w:t>
      </w:r>
      <w:r w:rsidR="0067409F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ház</w:t>
      </w:r>
      <w:r w:rsidR="0016778D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="0067409F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tulajdonos</w:t>
      </w:r>
      <w:r w:rsidR="0016778D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a</w:t>
      </w:r>
      <w:r w:rsidR="00D4552A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számára visszatéríti a</w:t>
      </w:r>
      <w:r w:rsidR="00E3221E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személy által vásárolt Austrotherm hőszigetelő lemez árát</w:t>
      </w:r>
      <w:r w:rsidR="00CC43EA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maximum 2.500.000 Ft</w:t>
      </w:r>
      <w:r w:rsidR="00A07D96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-ig</w:t>
      </w:r>
      <w:r w:rsidR="00242D7E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.</w:t>
      </w:r>
    </w:p>
    <w:p w14:paraId="2E7DC943" w14:textId="77777777" w:rsidR="00EC1BAC" w:rsidRPr="003F1183" w:rsidRDefault="00EC1BAC" w:rsidP="00242D7E">
      <w:pPr>
        <w:pStyle w:val="Listaszerbekezds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</w:p>
    <w:p w14:paraId="29ECDB4C" w14:textId="77777777" w:rsidR="00EC1BAC" w:rsidRPr="003F1183" w:rsidRDefault="00EC1BAC" w:rsidP="00242D7E">
      <w:pPr>
        <w:pStyle w:val="Listaszerbekezds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</w:p>
    <w:p w14:paraId="0A7564D9" w14:textId="20447A9F" w:rsidR="000B676C" w:rsidRPr="009477C7" w:rsidRDefault="00EC1BAC" w:rsidP="00242D7E">
      <w:pPr>
        <w:pStyle w:val="Listaszerbekezds"/>
        <w:numPr>
          <w:ilvl w:val="0"/>
          <w:numId w:val="4"/>
        </w:numPr>
        <w:rPr>
          <w:rStyle w:val="Kiemels2"/>
          <w:rFonts w:ascii="Open Sans" w:hAnsi="Open Sans" w:cs="Open Sans"/>
          <w:sz w:val="20"/>
          <w:szCs w:val="20"/>
        </w:rPr>
      </w:pPr>
      <w:r w:rsidRPr="009477C7">
        <w:rPr>
          <w:rStyle w:val="Kiemels2"/>
          <w:rFonts w:ascii="Open Sans" w:hAnsi="Open Sans" w:cs="Open Sans"/>
          <w:color w:val="323232"/>
          <w:sz w:val="20"/>
          <w:szCs w:val="20"/>
          <w:bdr w:val="none" w:sz="0" w:space="0" w:color="auto" w:frame="1"/>
          <w:shd w:val="clear" w:color="auto" w:fill="FFFFFF"/>
        </w:rPr>
        <w:t>Részvételi feltételek</w:t>
      </w:r>
    </w:p>
    <w:p w14:paraId="4E8EF819" w14:textId="75646120" w:rsidR="001775D9" w:rsidRPr="003F1183" w:rsidRDefault="00E0787F" w:rsidP="001775D9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A játékban</w:t>
      </w:r>
      <w:r w:rsidR="00DB7475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="00D36D04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az a 18. életévét betöltött, magyarországi lakcímmel rendelkező természetes személy </w:t>
      </w:r>
      <w:r w:rsidR="004D4276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(továbbiakban: </w:t>
      </w:r>
      <w:r w:rsidR="008C4E7D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Pályázó</w:t>
      </w:r>
      <w:r w:rsidR="004D4276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)</w:t>
      </w:r>
      <w:r w:rsidR="004E06FF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vehet részt, </w:t>
      </w:r>
      <w:r w:rsidR="00546C0C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aki a promóció ideje alatt valós adataival regisztrál az Austrotherm honlapon </w:t>
      </w:r>
      <w:r w:rsidR="00472C79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(</w:t>
      </w:r>
      <w:r w:rsidR="007044D2" w:rsidRPr="007044D2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https://www.austrotherm.hu/landing-page/visszakaphatod-a-hoszigeteles-arat</w:t>
      </w:r>
      <w:r w:rsidR="00472C79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)</w:t>
      </w:r>
      <w:r w:rsidR="00546C0C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="009E2A03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és elfogadja az adatkezelési tájékoztatót. </w:t>
      </w:r>
    </w:p>
    <w:p w14:paraId="7CA19B81" w14:textId="1014BAEB" w:rsidR="009E2A03" w:rsidRPr="003F1183" w:rsidRDefault="00F93A9A" w:rsidP="001775D9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A promócióban az 5. pontban meghatározott termékek vásárlásával lehet részt venni</w:t>
      </w:r>
      <w:r w:rsidR="00E5503E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, melyek családi házak </w:t>
      </w:r>
      <w:r w:rsidR="007508B9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hőszigetelésére </w:t>
      </w:r>
      <w:r w:rsidR="006C1FD6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lettek felhasználva. Családi ház</w:t>
      </w:r>
      <w:r w:rsidR="007C4099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nak minősül </w:t>
      </w:r>
      <w:r w:rsidR="005C7CF5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az 1-3 </w:t>
      </w:r>
      <w:r w:rsidR="00415B7A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lakásos, nem társasházként nyilvántartott lakó vagy nyaraló épület</w:t>
      </w:r>
      <w:r w:rsidR="00D443B9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(önálló családi ház, ikerház, sorházi</w:t>
      </w:r>
      <w:r w:rsidR="00AD7880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házrész, továbbiakban: családi ház)</w:t>
      </w:r>
      <w:r w:rsidR="00F53263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. </w:t>
      </w:r>
    </w:p>
    <w:p w14:paraId="598F1722" w14:textId="5E75D29E" w:rsidR="006B4CD2" w:rsidRPr="003F1183" w:rsidRDefault="006B4CD2" w:rsidP="001775D9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A részvétel feltétele még a csalá</w:t>
      </w:r>
      <w:r w:rsidR="00092B56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di házról készült fotó feltöltése a pályázati honlap oldalon </w:t>
      </w:r>
      <w:r w:rsidR="00472C79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(</w:t>
      </w:r>
      <w:r w:rsidR="007044D2" w:rsidRPr="007044D2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https://www.austrotherm.hu/landing-page/visszakaphatod-a-hoszigeteles-arat</w:t>
      </w:r>
      <w:r w:rsidR="00472C79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).</w:t>
      </w:r>
    </w:p>
    <w:p w14:paraId="2ACFB8C2" w14:textId="331C9C07" w:rsidR="00B771E8" w:rsidRPr="003F1183" w:rsidRDefault="00734EBF" w:rsidP="003B0F1A">
      <w:pPr>
        <w:ind w:left="720" w:hanging="12"/>
        <w:rPr>
          <w:rFonts w:ascii="Open Sans" w:hAnsi="Open Sans" w:cs="Open Sans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A </w:t>
      </w:r>
      <w:r w:rsidR="00E67434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játékban v</w:t>
      </w:r>
      <w:r w:rsidR="00B771E8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aló </w:t>
      </w: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részvét</w:t>
      </w:r>
      <w:r w:rsidR="008C4E7D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el a </w:t>
      </w:r>
      <w:r w:rsidR="00B771E8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jelen </w:t>
      </w:r>
      <w:r w:rsidR="00B771E8" w:rsidRPr="003F1183">
        <w:rPr>
          <w:rFonts w:ascii="Open Sans" w:hAnsi="Open Sans" w:cs="Open Sans"/>
          <w:sz w:val="20"/>
          <w:szCs w:val="20"/>
        </w:rPr>
        <w:t xml:space="preserve">Részvételi szabályzat elfogadását jelenti. </w:t>
      </w:r>
    </w:p>
    <w:p w14:paraId="16A632A5" w14:textId="7DEFC702" w:rsidR="00734EBF" w:rsidRPr="003F1183" w:rsidRDefault="00734EBF" w:rsidP="001775D9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</w:p>
    <w:p w14:paraId="641AC60F" w14:textId="1C23CE45" w:rsidR="00161886" w:rsidRPr="009477C7" w:rsidRDefault="00161886" w:rsidP="00242D7E">
      <w:pPr>
        <w:pStyle w:val="Listaszerbekezds"/>
        <w:numPr>
          <w:ilvl w:val="0"/>
          <w:numId w:val="4"/>
        </w:numPr>
        <w:rPr>
          <w:rStyle w:val="Kiemels2"/>
          <w:rFonts w:ascii="Open Sans" w:hAnsi="Open Sans" w:cs="Open Sans"/>
          <w:sz w:val="20"/>
          <w:szCs w:val="20"/>
        </w:rPr>
      </w:pPr>
      <w:r w:rsidRPr="009477C7">
        <w:rPr>
          <w:rStyle w:val="Kiemels2"/>
          <w:rFonts w:ascii="Open Sans" w:hAnsi="Open Sans" w:cs="Open Sans"/>
          <w:color w:val="323232"/>
          <w:sz w:val="20"/>
          <w:szCs w:val="20"/>
          <w:bdr w:val="none" w:sz="0" w:space="0" w:color="auto" w:frame="1"/>
          <w:shd w:val="clear" w:color="auto" w:fill="FFFFFF"/>
        </w:rPr>
        <w:t>A promócióban résztvevő termékek</w:t>
      </w:r>
    </w:p>
    <w:p w14:paraId="3F985ACE" w14:textId="524111A9" w:rsidR="00616E0F" w:rsidRPr="003F1183" w:rsidRDefault="00616E0F" w:rsidP="00616E0F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Jelen játékban kizárólag</w:t>
      </w:r>
      <w:r w:rsidR="007A06D9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az Austrotherm Kft. által</w:t>
      </w:r>
      <w:r w:rsidR="00316F1F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gyártott</w:t>
      </w:r>
      <w:r w:rsidR="00B758B2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, legalább 100 m2</w:t>
      </w:r>
      <w:r w:rsidR="00316F1F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felületre elegendő</w:t>
      </w:r>
      <w:r w:rsidR="007A06D9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="0094334C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hőszigetelő </w:t>
      </w:r>
      <w:r w:rsidR="007A06D9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termék megvásárlásával lehet részt venni. </w:t>
      </w:r>
    </w:p>
    <w:p w14:paraId="1FC72A47" w14:textId="73B3DC49" w:rsidR="007A06D9" w:rsidRPr="003F1183" w:rsidRDefault="007A06D9" w:rsidP="00616E0F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A termékkört az Austrotherm K</w:t>
      </w:r>
      <w:r w:rsidR="00C42F6F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ft. 2024/1. kiadású árjegyzéke tartalmazza: </w:t>
      </w:r>
      <w:hyperlink r:id="rId5" w:history="1">
        <w:r w:rsidR="00451C73" w:rsidRPr="003F1183">
          <w:rPr>
            <w:rStyle w:val="Hiperhivatkozs"/>
            <w:rFonts w:ascii="Open Sans" w:hAnsi="Open Sans" w:cs="Open Sans"/>
            <w:sz w:val="20"/>
            <w:szCs w:val="20"/>
          </w:rPr>
          <w:t>https://www.austrotherm.hu/letoeltesek/arjegyzek-szallitasi-feltetelek</w:t>
        </w:r>
      </w:hyperlink>
      <w:r w:rsidR="00451C73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</w:t>
      </w:r>
    </w:p>
    <w:p w14:paraId="7276083F" w14:textId="2824018E" w:rsidR="0094334C" w:rsidRPr="003F1183" w:rsidRDefault="00604624" w:rsidP="00616E0F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lastRenderedPageBreak/>
        <w:t xml:space="preserve">A nyertes pályázó részére visszatéríthető maximális összeg </w:t>
      </w:r>
      <w:r w:rsidR="00394F08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bruttó </w:t>
      </w:r>
      <w:r w:rsidR="00BC5B54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2.500.000 Ft. </w:t>
      </w:r>
    </w:p>
    <w:p w14:paraId="7CBC463F" w14:textId="77777777" w:rsidR="00A441A9" w:rsidRPr="003F1183" w:rsidRDefault="00A441A9" w:rsidP="00616E0F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</w:p>
    <w:p w14:paraId="721674BC" w14:textId="530DAA31" w:rsidR="00A441A9" w:rsidRPr="009477C7" w:rsidRDefault="00AA6BE9" w:rsidP="00A441A9">
      <w:pPr>
        <w:pStyle w:val="Listaszerbekezds"/>
        <w:numPr>
          <w:ilvl w:val="0"/>
          <w:numId w:val="4"/>
        </w:numPr>
        <w:rPr>
          <w:rStyle w:val="Kiemels2"/>
          <w:rFonts w:ascii="Open Sans" w:hAnsi="Open Sans" w:cs="Open Sans"/>
          <w:sz w:val="20"/>
          <w:szCs w:val="20"/>
        </w:rPr>
      </w:pPr>
      <w:r w:rsidRPr="009477C7">
        <w:rPr>
          <w:rStyle w:val="Kiemels2"/>
          <w:rFonts w:ascii="Open Sans" w:hAnsi="Open Sans" w:cs="Open Sans"/>
          <w:sz w:val="20"/>
          <w:szCs w:val="20"/>
        </w:rPr>
        <w:t xml:space="preserve">A </w:t>
      </w:r>
      <w:r w:rsidR="0019029B" w:rsidRPr="009477C7">
        <w:rPr>
          <w:rStyle w:val="Kiemels2"/>
          <w:rFonts w:ascii="Open Sans" w:hAnsi="Open Sans" w:cs="Open Sans"/>
          <w:sz w:val="20"/>
          <w:szCs w:val="20"/>
        </w:rPr>
        <w:t>játék menete</w:t>
      </w:r>
    </w:p>
    <w:p w14:paraId="511AEEC1" w14:textId="6700FC82" w:rsidR="00FC5B6C" w:rsidRPr="003F1183" w:rsidRDefault="00C93B05" w:rsidP="00FC5B6C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Érvényes pályázat</w:t>
      </w:r>
      <w:r w:rsidR="003F4A38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hoz </w:t>
      </w: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a regisztrációs felületen</w:t>
      </w:r>
      <w:r w:rsidR="00472C79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(</w:t>
      </w:r>
      <w:r w:rsidR="00566A27" w:rsidRPr="00566A27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https://www.austrotherm.hu/landing-page/visszakaphatod-a-hoszigeteles-arat</w:t>
      </w:r>
      <w:r w:rsidR="00472C79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)</w:t>
      </w: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="003F4A38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kell kitölteni a</w:t>
      </w:r>
      <w:r w:rsidR="00472C79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z </w:t>
      </w:r>
      <w:r w:rsidR="003F4A38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adatokat</w:t>
      </w:r>
      <w:r w:rsidR="00680F9E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, melyek lehetnek kötelezőek </w:t>
      </w:r>
      <w:r w:rsidR="000009B4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vagy</w:t>
      </w:r>
      <w:r w:rsidR="00680F9E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="00A92F65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opcionálisok</w:t>
      </w:r>
      <w:r w:rsidR="00344A1C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:</w:t>
      </w:r>
    </w:p>
    <w:p w14:paraId="44C0B00D" w14:textId="2F8203FD" w:rsidR="00344A1C" w:rsidRPr="003F1183" w:rsidRDefault="00344A1C" w:rsidP="00FC5B6C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Játékos adatai:</w:t>
      </w:r>
    </w:p>
    <w:p w14:paraId="0C7E81ED" w14:textId="5D9684F7" w:rsidR="00344A1C" w:rsidRPr="003F1183" w:rsidRDefault="00344A1C" w:rsidP="00A92F65">
      <w:pPr>
        <w:pStyle w:val="Listaszerbekezds"/>
        <w:numPr>
          <w:ilvl w:val="0"/>
          <w:numId w:val="7"/>
        </w:numPr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Játékos neve</w:t>
      </w:r>
      <w:r w:rsidR="004D0B29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(kötelező)</w:t>
      </w:r>
    </w:p>
    <w:p w14:paraId="0E102E13" w14:textId="55543468" w:rsidR="00344A1C" w:rsidRPr="003F1183" w:rsidRDefault="00344A1C" w:rsidP="00A92F65">
      <w:pPr>
        <w:pStyle w:val="Listaszerbekezds"/>
        <w:numPr>
          <w:ilvl w:val="0"/>
          <w:numId w:val="7"/>
        </w:numPr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Játékos elérhetősége</w:t>
      </w:r>
      <w:r w:rsidR="004D0B29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(telefonszám és e-mail cím) (kötelező)</w:t>
      </w:r>
    </w:p>
    <w:p w14:paraId="741E084A" w14:textId="46041D5E" w:rsidR="004D0B29" w:rsidRPr="003F1183" w:rsidRDefault="004D0B29" w:rsidP="00A92F65">
      <w:pPr>
        <w:pStyle w:val="Listaszerbekezds"/>
        <w:numPr>
          <w:ilvl w:val="0"/>
          <w:numId w:val="7"/>
        </w:numPr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Játékos postai értesítési címe</w:t>
      </w:r>
    </w:p>
    <w:p w14:paraId="24517054" w14:textId="4B4E3C62" w:rsidR="004D0B29" w:rsidRPr="003F1183" w:rsidRDefault="004D0B29" w:rsidP="00FC5B6C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Projekt adatai</w:t>
      </w:r>
      <w:r w:rsidR="00A92F65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:</w:t>
      </w:r>
    </w:p>
    <w:p w14:paraId="256638D5" w14:textId="2192FA2B" w:rsidR="00C41408" w:rsidRPr="003F1183" w:rsidRDefault="00C41408" w:rsidP="00A92F65">
      <w:pPr>
        <w:pStyle w:val="Listaszerbekezds"/>
        <w:numPr>
          <w:ilvl w:val="0"/>
          <w:numId w:val="8"/>
        </w:numPr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Családi ház címe (kötelező, egy lakossági címen </w:t>
      </w:r>
      <w:r w:rsidR="00B52654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szereplő családi ház egy alkalommal regisztrálható</w:t>
      </w: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)</w:t>
      </w:r>
    </w:p>
    <w:p w14:paraId="24700D2E" w14:textId="07616A8B" w:rsidR="006013A5" w:rsidRPr="003F1183" w:rsidRDefault="006013A5" w:rsidP="00A92F65">
      <w:pPr>
        <w:pStyle w:val="Listaszerbekezds"/>
        <w:numPr>
          <w:ilvl w:val="0"/>
          <w:numId w:val="8"/>
        </w:numPr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Fotó</w:t>
      </w:r>
      <w:r w:rsidR="003C7277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k</w:t>
      </w: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a </w:t>
      </w:r>
      <w:r w:rsidR="007E758C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házról</w:t>
      </w:r>
      <w:r w:rsidR="00A52B41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(</w:t>
      </w:r>
      <w:r w:rsidR="00785AB1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kötelező, </w:t>
      </w:r>
      <w:r w:rsidR="003C7277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például előtte/utána fotók, kivitelezési képek) </w:t>
      </w:r>
    </w:p>
    <w:p w14:paraId="681277EC" w14:textId="3D639CF4" w:rsidR="00B52654" w:rsidRPr="003F1183" w:rsidRDefault="00B52654" w:rsidP="00A92F65">
      <w:pPr>
        <w:pStyle w:val="Listaszerbekezds"/>
        <w:numPr>
          <w:ilvl w:val="0"/>
          <w:numId w:val="8"/>
        </w:numPr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Kereskedő cég neve</w:t>
      </w:r>
    </w:p>
    <w:p w14:paraId="25898B51" w14:textId="77777777" w:rsidR="00F91C33" w:rsidRPr="003F1183" w:rsidRDefault="00223676" w:rsidP="00104ECD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Vásárlást igazoló számla (számlák)</w:t>
      </w:r>
      <w:r w:rsidR="00C911A6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kép vagy pdf formátumban (kötelező), melyen olvashatóan szerepelnek a következő adatok: </w:t>
      </w:r>
    </w:p>
    <w:p w14:paraId="5F313296" w14:textId="77777777" w:rsidR="00F91C33" w:rsidRPr="003F1183" w:rsidRDefault="00C911A6" w:rsidP="00F91C33">
      <w:pPr>
        <w:pStyle w:val="Listaszerbekezds"/>
        <w:numPr>
          <w:ilvl w:val="0"/>
          <w:numId w:val="6"/>
        </w:numPr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vásárlás dátuma</w:t>
      </w:r>
      <w:r w:rsidR="00AC4136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,</w:t>
      </w:r>
    </w:p>
    <w:p w14:paraId="749F8EE4" w14:textId="5EA5FA37" w:rsidR="00F91C33" w:rsidRPr="003F1183" w:rsidRDefault="009B6318" w:rsidP="00F91C33">
      <w:pPr>
        <w:pStyle w:val="Listaszerbekezds"/>
        <w:numPr>
          <w:ilvl w:val="0"/>
          <w:numId w:val="6"/>
        </w:numPr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tételesen feltüntetve az </w:t>
      </w:r>
      <w:r w:rsidR="00AC4136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Austrotherm hőszigetelő anyag</w:t>
      </w:r>
      <w:r w:rsidR="007E758C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, </w:t>
      </w:r>
      <w:r w:rsidR="00AC4136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mennyisége</w:t>
      </w:r>
      <w:r w:rsidR="007E758C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és ára</w:t>
      </w:r>
    </w:p>
    <w:p w14:paraId="76EBA360" w14:textId="3985E828" w:rsidR="00F91C33" w:rsidRPr="003F1183" w:rsidRDefault="007A1E00" w:rsidP="00F91C33">
      <w:pPr>
        <w:pStyle w:val="Listaszerbekezds"/>
        <w:numPr>
          <w:ilvl w:val="0"/>
          <w:numId w:val="6"/>
        </w:numPr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a regisztráló játékos adatai</w:t>
      </w:r>
    </w:p>
    <w:p w14:paraId="14729766" w14:textId="13531028" w:rsidR="00C911A6" w:rsidRPr="003F1183" w:rsidRDefault="002405D3" w:rsidP="00F91C33">
      <w:pPr>
        <w:pStyle w:val="Listaszerbekezds"/>
        <w:numPr>
          <w:ilvl w:val="0"/>
          <w:numId w:val="6"/>
        </w:numPr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A </w:t>
      </w:r>
      <w:r w:rsidR="003B7F36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számla kiállítás </w:t>
      </w: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dátum</w:t>
      </w:r>
      <w:r w:rsidR="0034468A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ának</w:t>
      </w: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2024.06.01. és 2024.11.30. között kell lennie. </w:t>
      </w:r>
    </w:p>
    <w:p w14:paraId="1DE320C7" w14:textId="77777777" w:rsidR="001037DD" w:rsidRPr="003F1183" w:rsidRDefault="001037DD" w:rsidP="00C911A6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</w:p>
    <w:p w14:paraId="4FEFC0FF" w14:textId="3F40FA9D" w:rsidR="001037DD" w:rsidRPr="003F1183" w:rsidRDefault="001037DD" w:rsidP="00C911A6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A regisztrációról visszaigazoló e-mai</w:t>
      </w:r>
      <w:r w:rsidR="00785AB1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l</w:t>
      </w: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t kap a pályázó, melyben az általa megadott adatok szerepelnek.</w:t>
      </w:r>
    </w:p>
    <w:p w14:paraId="693FA31E" w14:textId="77777777" w:rsidR="003B7F36" w:rsidRPr="003F1183" w:rsidRDefault="003B7F36" w:rsidP="00C911A6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</w:p>
    <w:p w14:paraId="44D8D203" w14:textId="5B7F7EEE" w:rsidR="003B7F36" w:rsidRPr="003F1183" w:rsidRDefault="00EE7045" w:rsidP="00C911A6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A </w:t>
      </w:r>
      <w:r w:rsidR="00816B2E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2024.11.30</w:t>
      </w: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-án éjfélig </w:t>
      </w:r>
      <w:r w:rsidR="00972B78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regisztrált, érvényes pályázatok vesznek részt a</w:t>
      </w:r>
      <w:r w:rsidR="00465679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="00972B78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sorsoláson. </w:t>
      </w:r>
      <w:r w:rsidR="00077F54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A </w:t>
      </w:r>
      <w:r w:rsidR="00465679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promócióban meghirdetett </w:t>
      </w:r>
      <w:r w:rsidR="000C2CCD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díj</w:t>
      </w:r>
      <w:r w:rsidR="00995BD8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sorsolására</w:t>
      </w:r>
      <w:r w:rsidR="0037715E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2024.12. 20-án kerül sor </w:t>
      </w:r>
      <w:r w:rsidR="0028729D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az Austrotherm Kft. győri központjában, 3 fős sorsolási bizottság jelenlétében</w:t>
      </w:r>
      <w:r w:rsidR="007C2BE2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.</w:t>
      </w:r>
      <w:r w:rsidR="0028729D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A sorsolásró</w:t>
      </w:r>
      <w:r w:rsidR="007C2BE2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l jegyzőkönyv kerül rögzítésre.</w:t>
      </w:r>
      <w:r w:rsidR="003C3548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A </w:t>
      </w:r>
      <w:r w:rsidR="000C2CCD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promóció</w:t>
      </w:r>
      <w:r w:rsidR="003C3548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="000C2CCD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n</w:t>
      </w:r>
      <w:r w:rsidR="00D7418C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yertes</w:t>
      </w:r>
      <w:r w:rsidR="003C3548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ét az Austrotherm Kft. </w:t>
      </w:r>
      <w:r w:rsidR="008757A0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a</w:t>
      </w:r>
      <w:r w:rsidR="000C2CCD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pályázat</w:t>
      </w:r>
      <w:r w:rsidR="0056748C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ban</w:t>
      </w:r>
      <w:r w:rsidR="008757A0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megadott elérhetőségeken értesíti</w:t>
      </w:r>
      <w:r w:rsidR="00AD6490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. </w:t>
      </w:r>
    </w:p>
    <w:p w14:paraId="01C38CFB" w14:textId="2EAC1643" w:rsidR="00DF1B87" w:rsidRPr="003F1183" w:rsidRDefault="003821A4" w:rsidP="00C911A6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A </w:t>
      </w:r>
      <w:r w:rsidR="00DA1B4D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nyeremény pénzösszeg átutalására a kiértesítést követő 45 napon belül sor kerül</w:t>
      </w:r>
      <w:r w:rsidR="00DD6C4F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, ehhez szükséges a </w:t>
      </w:r>
      <w:r w:rsidR="00D7418C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Nyertes</w:t>
      </w:r>
      <w:r w:rsidR="0085253E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="00DD6C4F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együttműködése.</w:t>
      </w:r>
    </w:p>
    <w:p w14:paraId="36AC595C" w14:textId="36DC3259" w:rsidR="005140FC" w:rsidRPr="003F1183" w:rsidRDefault="005140FC" w:rsidP="00C911A6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Ha az együttműködésnek a </w:t>
      </w:r>
      <w:r w:rsidR="00D7418C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Nyertes</w:t>
      </w: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nem tesz eleget</w:t>
      </w:r>
      <w:r w:rsidR="002E7793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, és így a nyeremény időben való átadása meghiúsul, az az Austrotherm Kft. terhére fel nem róható. </w:t>
      </w:r>
      <w:r w:rsidR="00D7418C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A Nyertes téves</w:t>
      </w:r>
      <w:r w:rsidR="00910DFF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adatszolgáltatásából eredően a Szervezőt felelő</w:t>
      </w:r>
      <w:r w:rsidR="00B073E6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sség nem terheli.</w:t>
      </w:r>
    </w:p>
    <w:p w14:paraId="2CB092B8" w14:textId="6BCBBCB8" w:rsidR="003755DF" w:rsidRPr="003F1183" w:rsidRDefault="003755DF" w:rsidP="00C911A6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A nyeremény másra át nem ruház</w:t>
      </w:r>
      <w:r w:rsidR="0030660F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ható. A nyereményhez tartozó SZJA fizetési kötelezettséget a Szervező viseli, azonban egyéb felmerülő köl</w:t>
      </w:r>
      <w:r w:rsidR="007A1DA2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tségek a Nyertes részéről a Nyertest terhelik.</w:t>
      </w:r>
    </w:p>
    <w:p w14:paraId="4C754E45" w14:textId="77777777" w:rsidR="007A1DA2" w:rsidRPr="003F1183" w:rsidRDefault="007A1DA2" w:rsidP="00C911A6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</w:p>
    <w:p w14:paraId="38D6B62C" w14:textId="59CD6877" w:rsidR="007A1DA2" w:rsidRPr="009477C7" w:rsidRDefault="006D607A" w:rsidP="007A56E6">
      <w:pPr>
        <w:pStyle w:val="Listaszerbekezds"/>
        <w:numPr>
          <w:ilvl w:val="0"/>
          <w:numId w:val="4"/>
        </w:numPr>
        <w:rPr>
          <w:rStyle w:val="Kiemels2"/>
          <w:rFonts w:ascii="Open Sans" w:hAnsi="Open Sans" w:cs="Open Sans"/>
          <w:sz w:val="20"/>
          <w:szCs w:val="20"/>
        </w:rPr>
      </w:pPr>
      <w:r w:rsidRPr="009477C7">
        <w:rPr>
          <w:rStyle w:val="Kiemels2"/>
          <w:rFonts w:ascii="Open Sans" w:hAnsi="Open Sans" w:cs="Open Sans"/>
          <w:sz w:val="20"/>
          <w:szCs w:val="20"/>
        </w:rPr>
        <w:t>Adatkezelési szabályok</w:t>
      </w:r>
    </w:p>
    <w:p w14:paraId="39270843" w14:textId="7081378E" w:rsidR="000D6291" w:rsidRPr="003F1183" w:rsidRDefault="000D6291" w:rsidP="00536DBA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A promócióban történő részvétel során, ill. ahhoz kapcsolódóan megadott személyes adatok kezelője a Szervező.</w:t>
      </w:r>
    </w:p>
    <w:p w14:paraId="2974B806" w14:textId="16E0C392" w:rsidR="000D6291" w:rsidRPr="003F1183" w:rsidRDefault="000D6291" w:rsidP="00536DBA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A Szervező kezeli a </w:t>
      </w:r>
      <w:r w:rsidR="00F041CE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Pályázó</w:t>
      </w: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által a regisztráció során megadott adat</w:t>
      </w:r>
      <w:r w:rsidR="00F041CE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oka</w:t>
      </w: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t. Az adatkezelés célja a </w:t>
      </w:r>
      <w:r w:rsidR="00F041CE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promócióban</w:t>
      </w: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való részvétel, ill. a nyeremény biztosítása. Az adatkezelés jogalapja a </w:t>
      </w:r>
      <w:r w:rsidR="00AF43C8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pályázó</w:t>
      </w: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, mint érintett hozzájárulása (GDPR 6 cikk (1) bek. a) pont).</w:t>
      </w:r>
    </w:p>
    <w:p w14:paraId="7DC4952B" w14:textId="16A68E65" w:rsidR="000D6291" w:rsidRPr="003F1183" w:rsidRDefault="000D6291" w:rsidP="00536DBA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A </w:t>
      </w:r>
      <w:r w:rsidR="00AF43C8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promócióban</w:t>
      </w: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 xml:space="preserve"> megadott személyes adatok kezelésére a jelen Szabályzatban foglaltakon túlmenően a Szervező adatkezelési tájékoztatójában foglalt rendelkezések irányadók. A Játékos a Játékra történő regisztrációval kijelenti, hogy a Szervező Adatkezelési tájékoztatójában foglalt rendelkezéseket ( </w:t>
      </w:r>
      <w:r w:rsidR="000D7170"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https://www.austrotherm.hu/felhasznalasi-feltetelek-es-adatvedelem</w:t>
      </w: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) megismerte, megértette, és azokat elfogadja.</w:t>
      </w:r>
    </w:p>
    <w:p w14:paraId="3FD71400" w14:textId="77777777" w:rsidR="000D6291" w:rsidRPr="003F1183" w:rsidRDefault="000D6291" w:rsidP="00D20CB6">
      <w:pPr>
        <w:ind w:left="720" w:hanging="360"/>
        <w:rPr>
          <w:rFonts w:ascii="Open Sans" w:hAnsi="Open Sans" w:cs="Open Sans"/>
          <w:sz w:val="20"/>
          <w:szCs w:val="20"/>
        </w:rPr>
      </w:pPr>
    </w:p>
    <w:p w14:paraId="3CBC0E3A" w14:textId="2FA8C93B" w:rsidR="00660808" w:rsidRPr="003F1183" w:rsidRDefault="00660808" w:rsidP="00C911A6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</w:p>
    <w:p w14:paraId="1C24C480" w14:textId="2DF19FF3" w:rsidR="00081FEB" w:rsidRPr="003F1183" w:rsidRDefault="007A56E6" w:rsidP="007A56E6">
      <w:pPr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  <w:r w:rsidRPr="003F1183">
        <w:rPr>
          <w:rStyle w:val="Kiemels2"/>
          <w:rFonts w:ascii="Open Sans" w:hAnsi="Open Sans" w:cs="Open Sans"/>
          <w:b w:val="0"/>
          <w:bCs w:val="0"/>
          <w:sz w:val="20"/>
          <w:szCs w:val="20"/>
        </w:rPr>
        <w:t>Győr, 2024.06.02.</w:t>
      </w:r>
    </w:p>
    <w:p w14:paraId="5E060B29" w14:textId="77777777" w:rsidR="007A56E6" w:rsidRPr="003F1183" w:rsidRDefault="007A56E6" w:rsidP="007A56E6">
      <w:pPr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</w:p>
    <w:p w14:paraId="0D9FE157" w14:textId="77777777" w:rsidR="007A56E6" w:rsidRPr="003F1183" w:rsidRDefault="007A56E6" w:rsidP="007A56E6">
      <w:pPr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</w:p>
    <w:p w14:paraId="71E65BA1" w14:textId="77777777" w:rsidR="00BC5B54" w:rsidRPr="003F1183" w:rsidRDefault="00BC5B54" w:rsidP="00616E0F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</w:p>
    <w:p w14:paraId="73FC41EF" w14:textId="77777777" w:rsidR="008A40A4" w:rsidRPr="003F1183" w:rsidRDefault="008A40A4" w:rsidP="00616E0F">
      <w:pPr>
        <w:ind w:left="708"/>
        <w:rPr>
          <w:rStyle w:val="Kiemels2"/>
          <w:rFonts w:ascii="Open Sans" w:hAnsi="Open Sans" w:cs="Open Sans"/>
          <w:b w:val="0"/>
          <w:bCs w:val="0"/>
          <w:sz w:val="20"/>
          <w:szCs w:val="20"/>
        </w:rPr>
      </w:pPr>
    </w:p>
    <w:p w14:paraId="3BE48EDF" w14:textId="77777777" w:rsidR="00161886" w:rsidRPr="003F1183" w:rsidRDefault="00161886" w:rsidP="00161886">
      <w:pPr>
        <w:rPr>
          <w:rStyle w:val="Kiemels2"/>
          <w:rFonts w:ascii="Open Sans" w:hAnsi="Open Sans" w:cs="Open Sans"/>
          <w:sz w:val="20"/>
          <w:szCs w:val="20"/>
        </w:rPr>
      </w:pPr>
    </w:p>
    <w:sectPr w:rsidR="00161886" w:rsidRPr="003F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64BA5"/>
    <w:multiLevelType w:val="hybridMultilevel"/>
    <w:tmpl w:val="0F8274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66D3B"/>
    <w:multiLevelType w:val="hybridMultilevel"/>
    <w:tmpl w:val="936C274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FF2D0A"/>
    <w:multiLevelType w:val="hybridMultilevel"/>
    <w:tmpl w:val="4EB03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771E9"/>
    <w:multiLevelType w:val="hybridMultilevel"/>
    <w:tmpl w:val="875ECA2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F362036"/>
    <w:multiLevelType w:val="hybridMultilevel"/>
    <w:tmpl w:val="03589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02103"/>
    <w:multiLevelType w:val="hybridMultilevel"/>
    <w:tmpl w:val="72861708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1344C77"/>
    <w:multiLevelType w:val="hybridMultilevel"/>
    <w:tmpl w:val="572A690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9131575"/>
    <w:multiLevelType w:val="hybridMultilevel"/>
    <w:tmpl w:val="C678A38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1578583">
    <w:abstractNumId w:val="2"/>
  </w:num>
  <w:num w:numId="2" w16cid:durableId="1386484799">
    <w:abstractNumId w:val="5"/>
  </w:num>
  <w:num w:numId="3" w16cid:durableId="1868178612">
    <w:abstractNumId w:val="4"/>
  </w:num>
  <w:num w:numId="4" w16cid:durableId="131869045">
    <w:abstractNumId w:val="0"/>
  </w:num>
  <w:num w:numId="5" w16cid:durableId="1154301373">
    <w:abstractNumId w:val="3"/>
  </w:num>
  <w:num w:numId="6" w16cid:durableId="1851018098">
    <w:abstractNumId w:val="1"/>
  </w:num>
  <w:num w:numId="7" w16cid:durableId="2022120101">
    <w:abstractNumId w:val="6"/>
  </w:num>
  <w:num w:numId="8" w16cid:durableId="81342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D7"/>
    <w:rsid w:val="000009B4"/>
    <w:rsid w:val="0004172D"/>
    <w:rsid w:val="00077F54"/>
    <w:rsid w:val="00081FEB"/>
    <w:rsid w:val="00092B56"/>
    <w:rsid w:val="000B676C"/>
    <w:rsid w:val="000C2CCD"/>
    <w:rsid w:val="000D6291"/>
    <w:rsid w:val="000D7170"/>
    <w:rsid w:val="000E0C78"/>
    <w:rsid w:val="000E696D"/>
    <w:rsid w:val="001037DD"/>
    <w:rsid w:val="00104ECD"/>
    <w:rsid w:val="00161886"/>
    <w:rsid w:val="0016778D"/>
    <w:rsid w:val="00177300"/>
    <w:rsid w:val="001775D9"/>
    <w:rsid w:val="00183EE0"/>
    <w:rsid w:val="0019029B"/>
    <w:rsid w:val="001E3CB3"/>
    <w:rsid w:val="001F1A60"/>
    <w:rsid w:val="00223676"/>
    <w:rsid w:val="00232D5F"/>
    <w:rsid w:val="002405D3"/>
    <w:rsid w:val="00242D7E"/>
    <w:rsid w:val="002619E0"/>
    <w:rsid w:val="002773CD"/>
    <w:rsid w:val="00281A02"/>
    <w:rsid w:val="0028567C"/>
    <w:rsid w:val="0028729D"/>
    <w:rsid w:val="002E7793"/>
    <w:rsid w:val="0030660F"/>
    <w:rsid w:val="00316F1F"/>
    <w:rsid w:val="0034468A"/>
    <w:rsid w:val="00344A1C"/>
    <w:rsid w:val="003755DF"/>
    <w:rsid w:val="0037715E"/>
    <w:rsid w:val="003821A4"/>
    <w:rsid w:val="00394F08"/>
    <w:rsid w:val="003B0F1A"/>
    <w:rsid w:val="003B7F36"/>
    <w:rsid w:val="003C3548"/>
    <w:rsid w:val="003C7277"/>
    <w:rsid w:val="003F1183"/>
    <w:rsid w:val="003F4A38"/>
    <w:rsid w:val="00415B7A"/>
    <w:rsid w:val="004216D7"/>
    <w:rsid w:val="00451C73"/>
    <w:rsid w:val="00455D8E"/>
    <w:rsid w:val="00465679"/>
    <w:rsid w:val="00472C79"/>
    <w:rsid w:val="004B074E"/>
    <w:rsid w:val="004D0B29"/>
    <w:rsid w:val="004D215D"/>
    <w:rsid w:val="004D4276"/>
    <w:rsid w:val="004E06FF"/>
    <w:rsid w:val="005140FC"/>
    <w:rsid w:val="00536DBA"/>
    <w:rsid w:val="00546C0C"/>
    <w:rsid w:val="00553939"/>
    <w:rsid w:val="00566A27"/>
    <w:rsid w:val="0056748C"/>
    <w:rsid w:val="00570CE2"/>
    <w:rsid w:val="00572B7F"/>
    <w:rsid w:val="005879B6"/>
    <w:rsid w:val="005C7CF5"/>
    <w:rsid w:val="006013A5"/>
    <w:rsid w:val="00604624"/>
    <w:rsid w:val="00616E0F"/>
    <w:rsid w:val="00660808"/>
    <w:rsid w:val="0067409F"/>
    <w:rsid w:val="00680F9E"/>
    <w:rsid w:val="006B4CD2"/>
    <w:rsid w:val="006C1FD6"/>
    <w:rsid w:val="006D607A"/>
    <w:rsid w:val="007044D2"/>
    <w:rsid w:val="00734EBF"/>
    <w:rsid w:val="007508B9"/>
    <w:rsid w:val="007512A9"/>
    <w:rsid w:val="00785AB1"/>
    <w:rsid w:val="007A06D9"/>
    <w:rsid w:val="007A1DA2"/>
    <w:rsid w:val="007A1E00"/>
    <w:rsid w:val="007A56E6"/>
    <w:rsid w:val="007C2BE2"/>
    <w:rsid w:val="007C302B"/>
    <w:rsid w:val="007C4099"/>
    <w:rsid w:val="007E758C"/>
    <w:rsid w:val="00816B2E"/>
    <w:rsid w:val="00844854"/>
    <w:rsid w:val="0085253E"/>
    <w:rsid w:val="008757A0"/>
    <w:rsid w:val="008A40A4"/>
    <w:rsid w:val="008C4E7D"/>
    <w:rsid w:val="00910DFF"/>
    <w:rsid w:val="0094334C"/>
    <w:rsid w:val="009477C7"/>
    <w:rsid w:val="00972B78"/>
    <w:rsid w:val="00995BD8"/>
    <w:rsid w:val="009B6318"/>
    <w:rsid w:val="009E2A03"/>
    <w:rsid w:val="009F261E"/>
    <w:rsid w:val="00A07D96"/>
    <w:rsid w:val="00A35D6B"/>
    <w:rsid w:val="00A441A9"/>
    <w:rsid w:val="00A52B41"/>
    <w:rsid w:val="00A63C51"/>
    <w:rsid w:val="00A810F8"/>
    <w:rsid w:val="00A92F65"/>
    <w:rsid w:val="00AA46F3"/>
    <w:rsid w:val="00AA6BE9"/>
    <w:rsid w:val="00AC4136"/>
    <w:rsid w:val="00AD6490"/>
    <w:rsid w:val="00AD7880"/>
    <w:rsid w:val="00AF43C8"/>
    <w:rsid w:val="00B073E6"/>
    <w:rsid w:val="00B324E3"/>
    <w:rsid w:val="00B3460E"/>
    <w:rsid w:val="00B52654"/>
    <w:rsid w:val="00B758B2"/>
    <w:rsid w:val="00B771E8"/>
    <w:rsid w:val="00BA04E0"/>
    <w:rsid w:val="00BC5B54"/>
    <w:rsid w:val="00C41408"/>
    <w:rsid w:val="00C42F6F"/>
    <w:rsid w:val="00C911A6"/>
    <w:rsid w:val="00C93B05"/>
    <w:rsid w:val="00CC43EA"/>
    <w:rsid w:val="00CE7576"/>
    <w:rsid w:val="00D20CB6"/>
    <w:rsid w:val="00D36D04"/>
    <w:rsid w:val="00D443B9"/>
    <w:rsid w:val="00D4552A"/>
    <w:rsid w:val="00D7418C"/>
    <w:rsid w:val="00D91E9D"/>
    <w:rsid w:val="00DA1B4D"/>
    <w:rsid w:val="00DB7475"/>
    <w:rsid w:val="00DD6C4F"/>
    <w:rsid w:val="00DF1B87"/>
    <w:rsid w:val="00E0787F"/>
    <w:rsid w:val="00E3221E"/>
    <w:rsid w:val="00E4565E"/>
    <w:rsid w:val="00E5503E"/>
    <w:rsid w:val="00E67434"/>
    <w:rsid w:val="00E82921"/>
    <w:rsid w:val="00EA3727"/>
    <w:rsid w:val="00EC0B24"/>
    <w:rsid w:val="00EC1BAC"/>
    <w:rsid w:val="00EE7045"/>
    <w:rsid w:val="00F041CE"/>
    <w:rsid w:val="00F53263"/>
    <w:rsid w:val="00F80ED7"/>
    <w:rsid w:val="00F91C33"/>
    <w:rsid w:val="00F93A9A"/>
    <w:rsid w:val="00FB4CED"/>
    <w:rsid w:val="00FC2875"/>
    <w:rsid w:val="00FC5B6C"/>
    <w:rsid w:val="00F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6F0A"/>
  <w15:chartTrackingRefBased/>
  <w15:docId w15:val="{50D74D8A-1972-4F9E-AC40-20B80EDA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80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80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80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80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80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80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80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80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80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0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80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80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80ED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80ED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80ED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80ED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80ED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80ED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80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80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80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80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80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80ED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80ED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80ED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80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80ED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80ED7"/>
    <w:rPr>
      <w:b/>
      <w:bCs/>
      <w:smallCaps/>
      <w:color w:val="0F4761" w:themeColor="accent1" w:themeShade="BF"/>
      <w:spacing w:val="5"/>
    </w:rPr>
  </w:style>
  <w:style w:type="character" w:styleId="Kiemels2">
    <w:name w:val="Strong"/>
    <w:basedOn w:val="Bekezdsalapbettpusa"/>
    <w:uiPriority w:val="22"/>
    <w:qFormat/>
    <w:rsid w:val="000E696D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51C73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51C73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0D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strotherm.hu/letoeltesek/arjegyzek-szallitasi-feltetel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634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Kötél Anita</dc:creator>
  <cp:keywords/>
  <dc:description/>
  <cp:lastModifiedBy>Kötél Anita</cp:lastModifiedBy>
  <cp:revision>3</cp:revision>
  <cp:lastPrinted>2024-06-18T07:39:00Z</cp:lastPrinted>
  <dcterms:created xsi:type="dcterms:W3CDTF">2024-06-18T11:31:00Z</dcterms:created>
  <dcterms:modified xsi:type="dcterms:W3CDTF">2024-06-18T11:42:00Z</dcterms:modified>
</cp:coreProperties>
</file>